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highlight w:val="none"/>
        </w:rPr>
      </w:pPr>
      <w:bookmarkStart w:id="0" w:name="_GoBack"/>
      <w:r>
        <w:rPr>
          <w:rFonts w:hint="eastAsia" w:ascii="仿宋" w:hAnsi="仿宋" w:eastAsia="仿宋" w:cs="仿宋"/>
          <w:b/>
          <w:color w:val="000000"/>
          <w:sz w:val="32"/>
          <w:highlight w:val="none"/>
        </w:rPr>
        <w:t>房屋租赁合同</w:t>
      </w:r>
    </w:p>
    <w:p>
      <w:pPr>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pPr>
        <w:spacing w:line="240" w:lineRule="auto"/>
        <w:jc w:val="center"/>
        <w:rPr>
          <w:rFonts w:hint="eastAsia" w:ascii="仿宋" w:hAnsi="仿宋" w:eastAsia="仿宋" w:cs="仿宋"/>
          <w:color w:val="000000"/>
          <w:highlight w:val="none"/>
          <w:u w:val="single"/>
        </w:rPr>
      </w:pPr>
      <w:r>
        <w:rPr>
          <w:rFonts w:hint="eastAsia" w:ascii="仿宋" w:hAnsi="仿宋" w:eastAsia="仿宋" w:cs="仿宋"/>
          <w:color w:val="000000"/>
          <w:highlight w:val="none"/>
        </w:rPr>
        <w:t xml:space="preserve">                 合同编号：</w:t>
      </w:r>
      <w:r>
        <w:rPr>
          <w:rFonts w:hint="eastAsia" w:ascii="仿宋" w:hAnsi="仿宋" w:eastAsia="仿宋" w:cs="仿宋"/>
          <w:color w:val="000000"/>
          <w:highlight w:val="none"/>
          <w:u w:val="single"/>
        </w:rPr>
        <w:t xml:space="preserve">                     </w:t>
      </w:r>
    </w:p>
    <w:p>
      <w:pPr>
        <w:spacing w:line="240" w:lineRule="auto"/>
        <w:jc w:val="center"/>
        <w:rPr>
          <w:rFonts w:hint="eastAsia" w:ascii="仿宋" w:hAnsi="仿宋" w:eastAsia="仿宋" w:cs="仿宋"/>
          <w:color w:val="000000"/>
          <w:highlight w:val="none"/>
        </w:rPr>
      </w:pP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出租方（以下简称甲方）：</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统一社会信用代码：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rPr>
      </w:pP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承租方（以下简称乙方）：</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t>统一社会信用代码/注册号/身份证号码</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40" w:lineRule="auto"/>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第一条 租赁房屋基本情况</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1、甲方将坐落于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的房屋（以下简称“租赁房屋”）按现状出租给乙方，乙方经实地考察自愿承租，租赁房屋建筑面积</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2、租赁房屋用途为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；乙方应按照有关法律法规、规章政策的规定自行办理经营活动所必须的审批手续，在完成相关审批后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highlight w:val="none"/>
        </w:rPr>
      </w:pPr>
      <w:r>
        <w:rPr>
          <w:rFonts w:hint="eastAsia" w:ascii="仿宋" w:hAnsi="仿宋" w:eastAsia="仿宋" w:cs="仿宋"/>
          <w:b/>
          <w:bCs/>
          <w:color w:val="000000"/>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第二条 租赁期限</w:t>
      </w:r>
    </w:p>
    <w:p>
      <w:pPr>
        <w:adjustRightInd w:val="0"/>
        <w:snapToGrid w:val="0"/>
        <w:spacing w:line="240"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1、本合同项下房屋租赁期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日起至</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日止（房屋交付日期暂定为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b/>
          <w:bCs/>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none"/>
        </w:rPr>
      </w:pPr>
      <w:r>
        <w:rPr>
          <w:rFonts w:hint="eastAsia" w:ascii="仿宋" w:hAnsi="仿宋" w:eastAsia="仿宋" w:cs="仿宋"/>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第三条 租金</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1、乙方承租期间，前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年租金标准为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元/月（人民币，下同）。</w:t>
      </w:r>
      <w:r>
        <w:rPr>
          <w:rFonts w:hint="eastAsia" w:ascii="仿宋" w:hAnsi="仿宋" w:eastAsia="仿宋" w:cs="仿宋"/>
          <w:color w:val="000000"/>
          <w:highlight w:val="none"/>
        </w:rPr>
        <w:t>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年起每年租金递增</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FF0000"/>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首期</w:t>
            </w:r>
            <w:r>
              <w:rPr>
                <w:rFonts w:hint="eastAsia" w:ascii="仿宋" w:hAnsi="仿宋" w:eastAsia="仿宋" w:cs="仿宋"/>
                <w:color w:val="000000"/>
                <w:kern w:val="0"/>
                <w:sz w:val="21"/>
                <w:szCs w:val="21"/>
                <w:highlight w:val="none"/>
              </w:rPr>
              <w:t>（含租金优惠期）</w:t>
            </w:r>
            <w:r>
              <w:rPr>
                <w:rFonts w:hint="eastAsia" w:ascii="仿宋" w:hAnsi="仿宋" w:eastAsia="仿宋" w:cs="仿宋"/>
                <w:color w:val="FF0000"/>
                <w:highlight w:val="none"/>
              </w:rPr>
              <w:t>（选择性条款）</w:t>
            </w:r>
            <w:r>
              <w:rPr>
                <w:rFonts w:hint="eastAsia" w:ascii="仿宋" w:hAnsi="仿宋" w:eastAsia="仿宋" w:cs="仿宋"/>
                <w:color w:val="000000"/>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合同期租金总额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元，其中税额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元，不含税租金</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2、乙方应按每三个月为一期的形式向甲方支付租金，本合同签订后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日内，乙方应交纳首期租金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），从交纳第二期租金开始（</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日，若房屋的实际交付日期与本合同约定的交付日期不一致，以补充协议日期为准）乙方应于每期开始之第一个月份的第</w:t>
      </w:r>
      <w:r>
        <w:rPr>
          <w:rFonts w:hint="eastAsia" w:ascii="仿宋" w:hAnsi="仿宋" w:eastAsia="仿宋" w:cs="仿宋"/>
          <w:color w:val="000000"/>
          <w:highlight w:val="none"/>
          <w:u w:val="single"/>
        </w:rPr>
        <w:t xml:space="preserve"> 五 </w:t>
      </w:r>
      <w:r>
        <w:rPr>
          <w:rFonts w:hint="eastAsia" w:ascii="仿宋" w:hAnsi="仿宋" w:eastAsia="仿宋" w:cs="仿宋"/>
          <w:color w:val="000000"/>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highlight w:val="none"/>
        </w:rPr>
        <w:t>乙方应接受甲方或甲方委托的物业公司提供的物业管理服务</w:t>
      </w:r>
      <w:r>
        <w:rPr>
          <w:rFonts w:hint="eastAsia" w:ascii="仿宋" w:hAnsi="仿宋" w:eastAsia="仿宋" w:cs="仿宋"/>
          <w:color w:val="000000"/>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4、若采取由甲方代缴方式的，乙方应在收到甲方缴费通知之日后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日内向甲方足额支付有关费用。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第五条 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个工作日内，乙方应一次性向甲方交纳履约保证金人民币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元整），此为本合同生效之必要条件，逾期交纳视为乙方放弃承租，甲方有权将租赁房屋出租给其他第三方。</w:t>
      </w:r>
      <w:r>
        <w:rPr>
          <w:rFonts w:hint="eastAsia" w:ascii="仿宋" w:hAnsi="仿宋" w:eastAsia="仿宋" w:cs="仿宋"/>
          <w:highlight w:val="none"/>
        </w:rPr>
        <w:t>乙方原缴交至</w:t>
      </w:r>
      <w:r>
        <w:rPr>
          <w:rFonts w:hint="eastAsia" w:ascii="仿宋" w:hAnsi="仿宋" w:eastAsia="仿宋" w:cs="仿宋"/>
          <w:highlight w:val="none"/>
          <w:u w:val="single"/>
        </w:rPr>
        <w:t xml:space="preserve">     </w:t>
      </w:r>
      <w:r>
        <w:rPr>
          <w:rFonts w:hint="eastAsia" w:ascii="仿宋" w:hAnsi="仿宋" w:eastAsia="仿宋" w:cs="仿宋"/>
          <w:highlight w:val="none"/>
        </w:rPr>
        <w:t>的竞租保证金人民币</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元整）自动转为本合同履约保证金</w:t>
      </w:r>
      <w:r>
        <w:rPr>
          <w:rFonts w:hint="eastAsia" w:ascii="仿宋" w:hAnsi="仿宋" w:eastAsia="仿宋" w:cs="仿宋"/>
          <w:highlight w:val="none"/>
        </w:rPr>
        <w:t>，超出部分人民币</w:t>
      </w:r>
      <w:r>
        <w:rPr>
          <w:rFonts w:hint="eastAsia" w:ascii="仿宋" w:hAnsi="仿宋" w:eastAsia="仿宋" w:cs="仿宋"/>
          <w:highlight w:val="none"/>
          <w:u w:val="single"/>
        </w:rPr>
        <w:t xml:space="preserve">     </w:t>
      </w:r>
      <w:r>
        <w:rPr>
          <w:rFonts w:hint="eastAsia" w:ascii="仿宋" w:hAnsi="仿宋" w:eastAsia="仿宋" w:cs="仿宋"/>
          <w:highlight w:val="none"/>
        </w:rPr>
        <w:t>元转为首期租金</w:t>
      </w:r>
      <w:r>
        <w:rPr>
          <w:rFonts w:hint="eastAsia" w:ascii="仿宋" w:hAnsi="仿宋" w:eastAsia="仿宋" w:cs="仿宋"/>
          <w:color w:val="FF0000"/>
          <w:highlight w:val="none"/>
        </w:rPr>
        <w:t>（选择性条款）</w:t>
      </w:r>
      <w:r>
        <w:rPr>
          <w:rFonts w:hint="eastAsia" w:ascii="仿宋" w:hAnsi="仿宋" w:eastAsia="仿宋" w:cs="仿宋"/>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第六条 付款方式</w:t>
      </w:r>
    </w:p>
    <w:p>
      <w:pPr>
        <w:adjustRightInd w:val="0"/>
        <w:snapToGrid w:val="0"/>
        <w:spacing w:line="276" w:lineRule="auto"/>
        <w:ind w:firstLine="480" w:firstLineChars="200"/>
        <w:rPr>
          <w:rFonts w:hint="eastAsia" w:ascii="仿宋" w:hAnsi="仿宋" w:eastAsia="仿宋" w:cs="仿宋"/>
          <w:strike/>
          <w:color w:val="000000"/>
          <w:highlight w:val="none"/>
        </w:rPr>
      </w:pPr>
      <w:r>
        <w:rPr>
          <w:rFonts w:hint="eastAsia" w:ascii="仿宋" w:hAnsi="仿宋" w:eastAsia="仿宋" w:cs="仿宋"/>
          <w:color w:val="000000"/>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bl>
    <w:p>
      <w:pPr>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甲方开具的发票为增值税发票，乙方为</w:t>
      </w:r>
      <w:r>
        <w:rPr>
          <w:rFonts w:hint="eastAsia" w:ascii="仿宋" w:hAnsi="仿宋" w:eastAsia="仿宋" w:cs="仿宋"/>
          <w:color w:val="000000"/>
          <w:highlight w:val="none"/>
        </w:rPr>
        <w:t>自然人/小规模纳税人/一般纳税人</w:t>
      </w:r>
      <w:r>
        <w:rPr>
          <w:rFonts w:hint="eastAsia" w:ascii="仿宋" w:hAnsi="仿宋" w:eastAsia="仿宋" w:cs="仿宋"/>
          <w:color w:val="FF0000"/>
          <w:highlight w:val="none"/>
        </w:rPr>
        <w:t>（选择性条款）</w:t>
      </w:r>
      <w:r>
        <w:rPr>
          <w:rFonts w:hint="eastAsia" w:ascii="仿宋" w:hAnsi="仿宋" w:eastAsia="仿宋" w:cs="仿宋"/>
          <w:color w:val="000000"/>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bl>
    <w:p>
      <w:pPr>
        <w:adjustRightInd w:val="0"/>
        <w:snapToGrid w:val="0"/>
        <w:spacing w:line="276"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szCs w:val="21"/>
          <w:highlight w:val="none"/>
        </w:rPr>
        <w:t>开具增值税专用发票的，</w:t>
      </w:r>
      <w:r>
        <w:rPr>
          <w:rFonts w:hint="eastAsia" w:ascii="仿宋" w:hAnsi="仿宋" w:eastAsia="仿宋" w:cs="仿宋"/>
          <w:color w:val="000000"/>
          <w:highlight w:val="none"/>
        </w:rPr>
        <w:t>由乙方直接转账支付给甲方</w:t>
      </w:r>
      <w:r>
        <w:rPr>
          <w:rFonts w:hint="eastAsia" w:ascii="仿宋" w:hAnsi="仿宋" w:eastAsia="仿宋" w:cs="仿宋"/>
          <w:color w:val="000000"/>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第七条 租赁房屋交付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bCs/>
          <w:color w:val="000000"/>
          <w:highlight w:val="none"/>
        </w:rPr>
        <w:t>1、</w:t>
      </w:r>
      <w:r>
        <w:rPr>
          <w:rFonts w:hint="eastAsia" w:ascii="仿宋" w:hAnsi="仿宋" w:eastAsia="仿宋" w:cs="仿宋"/>
          <w:color w:val="000000"/>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highlight w:val="none"/>
        </w:rPr>
        <w:t>保、抗震等规定，并须按有关法律法规、政策规定自行办理相关审批手续，经批准后方能施工；</w:t>
      </w:r>
      <w:r>
        <w:rPr>
          <w:rFonts w:hint="eastAsia" w:ascii="仿宋" w:hAnsi="仿宋" w:eastAsia="仿宋" w:cs="仿宋"/>
          <w:color w:val="000000"/>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000000"/>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highlight w:val="none"/>
        </w:rPr>
      </w:pPr>
      <w:r>
        <w:rPr>
          <w:rFonts w:hint="eastAsia" w:ascii="仿宋" w:hAnsi="仿宋" w:eastAsia="仿宋" w:cs="仿宋"/>
          <w:bCs/>
          <w:color w:val="000000"/>
          <w:highlight w:val="none"/>
        </w:rPr>
        <w:t xml:space="preserve">  2、</w:t>
      </w:r>
      <w:r>
        <w:rPr>
          <w:rFonts w:hint="eastAsia" w:ascii="仿宋" w:hAnsi="仿宋" w:eastAsia="仿宋" w:cs="仿宋"/>
          <w:color w:val="000000"/>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highlight w:val="none"/>
        </w:rPr>
        <w:t>物业管理公司进行维修。</w:t>
      </w:r>
      <w:r>
        <w:rPr>
          <w:rFonts w:hint="eastAsia" w:ascii="仿宋" w:hAnsi="仿宋" w:eastAsia="仿宋" w:cs="仿宋"/>
          <w:color w:val="000000"/>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w:t>
      </w:r>
      <w:r>
        <w:rPr>
          <w:rFonts w:hint="eastAsia" w:ascii="仿宋" w:hAnsi="仿宋" w:eastAsia="仿宋" w:cs="仿宋"/>
          <w:b/>
          <w:bCs/>
          <w:color w:val="000000"/>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第九条 退房及财产处置</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1、本合同到期日前或提前解除、终止后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highlight w:val="none"/>
          <w:lang w:bidi="ar"/>
        </w:rPr>
        <w:t>并与甲方签署退房的《房屋交接单》，方可视为乙方退房完毕</w:t>
      </w:r>
      <w:r>
        <w:rPr>
          <w:rFonts w:hint="eastAsia" w:ascii="仿宋" w:hAnsi="仿宋" w:eastAsia="仿宋" w:cs="仿宋"/>
          <w:color w:val="000000"/>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b/>
          <w:color w:val="000000"/>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（1）甲乙双方协商一致；</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（2）本合同</w:t>
      </w:r>
      <w:r>
        <w:rPr>
          <w:rFonts w:hint="eastAsia" w:ascii="仿宋" w:hAnsi="仿宋" w:eastAsia="仿宋" w:cs="仿宋"/>
          <w:highlight w:val="none"/>
        </w:rPr>
        <w:t>第十二条</w:t>
      </w:r>
      <w:r>
        <w:rPr>
          <w:rFonts w:hint="eastAsia" w:ascii="仿宋" w:hAnsi="仿宋" w:eastAsia="仿宋" w:cs="仿宋"/>
          <w:color w:val="000000"/>
          <w:highlight w:val="none"/>
        </w:rPr>
        <w:t>约定的不可抗力情形；</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（3）法律规定的其他情形。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（1）未经甲方书面同意，变更租赁房屋用途的；</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highlight w:val="none"/>
        </w:rPr>
      </w:pPr>
      <w:r>
        <w:rPr>
          <w:rFonts w:hint="eastAsia" w:ascii="仿宋" w:hAnsi="仿宋" w:eastAsia="仿宋" w:cs="仿宋"/>
          <w:color w:val="000000"/>
          <w:highlight w:val="none"/>
        </w:rPr>
        <w:t>（7）</w:t>
      </w:r>
      <w:r>
        <w:rPr>
          <w:rFonts w:hint="eastAsia" w:ascii="仿宋" w:hAnsi="仿宋" w:eastAsia="仿宋" w:cs="仿宋"/>
          <w:color w:val="000000"/>
          <w:kern w:val="0"/>
          <w:highlight w:val="none"/>
        </w:rPr>
        <w:t>在本合同规定的租赁期限内，乙方发生破产、歇业、被解散、被清算,因严重违法违纪被司法、行政机关处罚</w:t>
      </w:r>
      <w:r>
        <w:rPr>
          <w:rFonts w:hint="eastAsia" w:ascii="仿宋" w:hAnsi="仿宋" w:eastAsia="仿宋" w:cs="仿宋"/>
          <w:color w:val="000000"/>
          <w:highlight w:val="none"/>
        </w:rPr>
        <w:t>且未在规定的整改期限内整改完成的</w:t>
      </w:r>
      <w:r>
        <w:rPr>
          <w:rFonts w:hint="eastAsia" w:ascii="仿宋" w:hAnsi="仿宋" w:eastAsia="仿宋" w:cs="仿宋"/>
          <w:color w:val="000000"/>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kern w:val="0"/>
          <w:highlight w:val="none"/>
        </w:rPr>
        <w:t>（8）</w:t>
      </w:r>
      <w:r>
        <w:rPr>
          <w:rFonts w:hint="eastAsia" w:ascii="仿宋" w:hAnsi="仿宋" w:eastAsia="仿宋" w:cs="仿宋"/>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乙方为自然人的，</w:t>
      </w:r>
      <w:r>
        <w:rPr>
          <w:rFonts w:hint="eastAsia" w:ascii="仿宋" w:hAnsi="仿宋" w:eastAsia="仿宋" w:cs="仿宋"/>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第十一条 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1、租赁期内，乙方如逾期交纳租金及各项费用，</w:t>
      </w:r>
      <w:r>
        <w:rPr>
          <w:rFonts w:hint="eastAsia" w:ascii="仿宋" w:hAnsi="仿宋" w:eastAsia="仿宋" w:cs="仿宋"/>
          <w:color w:val="000000"/>
          <w:kern w:val="0"/>
          <w:highlight w:val="none"/>
        </w:rPr>
        <w:t>自逾期缴纳该费用的次月第一日起，</w:t>
      </w:r>
      <w:r>
        <w:rPr>
          <w:rFonts w:hint="eastAsia" w:ascii="仿宋" w:hAnsi="仿宋" w:eastAsia="仿宋" w:cs="仿宋"/>
          <w:color w:val="000000"/>
          <w:highlight w:val="none"/>
        </w:rPr>
        <w:t>每逾期一日，须按未交纳租金及各项费用的</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向甲方支付违约金。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4、租赁期内，一方以非本合同项下</w:t>
      </w:r>
      <w:r>
        <w:rPr>
          <w:rFonts w:hint="eastAsia" w:ascii="仿宋" w:hAnsi="仿宋" w:eastAsia="仿宋" w:cs="仿宋"/>
          <w:highlight w:val="none"/>
        </w:rPr>
        <w:t>第十条</w:t>
      </w:r>
      <w:r>
        <w:rPr>
          <w:rFonts w:hint="eastAsia" w:ascii="仿宋" w:hAnsi="仿宋" w:eastAsia="仿宋" w:cs="仿宋"/>
          <w:color w:val="000000"/>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highlight w:val="none"/>
        </w:rPr>
      </w:pPr>
      <w:r>
        <w:rPr>
          <w:rFonts w:hint="eastAsia" w:ascii="仿宋" w:hAnsi="仿宋" w:eastAsia="仿宋" w:cs="仿宋"/>
          <w:color w:val="000000"/>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highlight w:val="none"/>
        </w:rPr>
        <w:t>房屋或其内财物负责。</w:t>
      </w:r>
    </w:p>
    <w:p>
      <w:pPr>
        <w:spacing w:line="240"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lang w:bidi="ar"/>
        </w:rPr>
        <w:t>10</w:t>
      </w:r>
      <w:r>
        <w:rPr>
          <w:rFonts w:hint="eastAsia" w:ascii="仿宋" w:hAnsi="仿宋" w:eastAsia="仿宋" w:cs="仿宋"/>
          <w:color w:val="000000"/>
          <w:highlight w:val="none"/>
        </w:rPr>
        <w:t>、以乙方承诺履行本合同约定的全部租期、不提前解除或终止合同为前提，</w:t>
      </w:r>
      <w:r>
        <w:rPr>
          <w:rFonts w:hint="eastAsia" w:ascii="仿宋" w:hAnsi="仿宋" w:eastAsia="仿宋" w:cs="仿宋"/>
          <w:color w:val="000000"/>
          <w:highlight w:val="none"/>
          <w:lang w:eastAsia="zh-Hans"/>
        </w:rPr>
        <w:t>甲方同意乙方按合同约定的方式缴纳租金并享有相关租金优惠政策。</w:t>
      </w:r>
      <w:r>
        <w:rPr>
          <w:rFonts w:hint="eastAsia" w:ascii="仿宋" w:hAnsi="仿宋" w:eastAsia="仿宋" w:cs="仿宋"/>
          <w:color w:val="000000"/>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第十二条 不可抗力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第十三条 争议解决</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000000"/>
          <w:highlight w:val="none"/>
        </w:rPr>
      </w:pPr>
      <w:r>
        <w:rPr>
          <w:rFonts w:hint="eastAsia" w:ascii="仿宋" w:hAnsi="仿宋" w:eastAsia="仿宋" w:cs="仿宋"/>
          <w:b/>
          <w:bCs/>
          <w:color w:val="000000"/>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highlight w:val="none"/>
        </w:rPr>
      </w:pPr>
      <w:r>
        <w:rPr>
          <w:rFonts w:hint="eastAsia" w:ascii="仿宋" w:hAnsi="仿宋" w:eastAsia="仿宋" w:cs="仿宋"/>
          <w:b/>
          <w:color w:val="000000"/>
          <w:highlight w:val="none"/>
        </w:rPr>
        <w:t>2、</w:t>
      </w:r>
      <w:r>
        <w:rPr>
          <w:rFonts w:hint="eastAsia" w:ascii="仿宋" w:hAnsi="仿宋" w:eastAsia="仿宋" w:cs="仿宋"/>
          <w:b/>
          <w:color w:val="000000"/>
          <w:highlight w:val="none"/>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highlight w:val="none"/>
        </w:rPr>
      </w:pPr>
      <w:r>
        <w:rPr>
          <w:rFonts w:hint="eastAsia" w:ascii="仿宋" w:hAnsi="仿宋" w:eastAsia="仿宋" w:cs="仿宋"/>
          <w:bCs/>
          <w:color w:val="C00000"/>
          <w:highlight w:val="none"/>
        </w:rPr>
        <w:t>或：</w:t>
      </w:r>
      <w:r>
        <w:rPr>
          <w:rFonts w:hint="eastAsia" w:ascii="仿宋" w:hAnsi="仿宋" w:eastAsia="仿宋" w:cs="仿宋"/>
          <w:b/>
          <w:color w:val="000000"/>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highlight w:val="none"/>
        </w:rPr>
      </w:pPr>
      <w:r>
        <w:rPr>
          <w:rFonts w:hint="eastAsia" w:ascii="仿宋" w:hAnsi="仿宋" w:eastAsia="仿宋" w:cs="仿宋"/>
          <w:color w:val="000000"/>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highlight w:val="none"/>
        </w:rPr>
      </w:pPr>
      <w:r>
        <w:rPr>
          <w:rFonts w:hint="eastAsia" w:ascii="仿宋" w:hAnsi="仿宋" w:eastAsia="仿宋" w:cs="仿宋"/>
          <w:color w:val="000000"/>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8、本合同签订时，乙方应同时签订《</w:t>
      </w:r>
      <w:r>
        <w:rPr>
          <w:rFonts w:hint="eastAsia" w:ascii="仿宋" w:hAnsi="仿宋" w:eastAsia="仿宋" w:cs="仿宋"/>
          <w:color w:val="000000"/>
          <w:highlight w:val="none"/>
        </w:rPr>
        <w:t>安全生产管理协议</w:t>
      </w:r>
      <w:r>
        <w:rPr>
          <w:rFonts w:hint="eastAsia" w:ascii="仿宋" w:hAnsi="仿宋" w:eastAsia="仿宋" w:cs="仿宋"/>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第十五条 合同效力与附件</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（以下无正文）</w:t>
      </w: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甲方（盖章）：                         乙方（盖章）：</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highlight w:val="none"/>
        </w:rPr>
      </w:pPr>
      <w:r>
        <w:rPr>
          <w:rFonts w:hint="eastAsia" w:ascii="仿宋" w:hAnsi="仿宋" w:eastAsia="仿宋" w:cs="仿宋"/>
          <w:color w:val="000000"/>
          <w:highlight w:val="none"/>
        </w:rPr>
        <w:t xml:space="preserve">或授权代表：                        或授权代表：   </w:t>
      </w:r>
    </w:p>
    <w:p>
      <w:pPr>
        <w:spacing w:line="240" w:lineRule="auto"/>
        <w:ind w:right="480" w:firstLine="2048" w:firstLineChars="850"/>
        <w:rPr>
          <w:rFonts w:hint="eastAsia" w:ascii="仿宋" w:hAnsi="仿宋" w:eastAsia="仿宋" w:cs="仿宋"/>
          <w:b/>
          <w:color w:val="000000"/>
          <w:highlight w:val="none"/>
        </w:rPr>
      </w:pPr>
      <w:r>
        <w:rPr>
          <w:rFonts w:hint="eastAsia" w:ascii="仿宋" w:hAnsi="仿宋" w:eastAsia="仿宋" w:cs="仿宋"/>
          <w:b/>
          <w:color w:val="000000"/>
          <w:highlight w:val="none"/>
        </w:rPr>
        <w:t>签订地点：</w:t>
      </w:r>
    </w:p>
    <w:p>
      <w:pPr>
        <w:ind w:firstLine="2048" w:firstLineChars="850"/>
        <w:rPr>
          <w:rFonts w:ascii="仿宋_GB2312"/>
          <w:highlight w:val="none"/>
        </w:rPr>
      </w:pPr>
      <w:r>
        <w:rPr>
          <w:rFonts w:hint="eastAsia" w:ascii="仿宋" w:hAnsi="仿宋" w:eastAsia="仿宋" w:cs="仿宋"/>
          <w:b/>
          <w:color w:val="000000"/>
          <w:highlight w:val="none"/>
        </w:rPr>
        <w:t>签订日期：      年    月    日</w:t>
      </w:r>
    </w:p>
    <w:p>
      <w:pPr>
        <w:rPr>
          <w:highlight w:val="none"/>
        </w:rPr>
      </w:pPr>
    </w:p>
    <w:bookmarkEnd w:id="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35D2ABC"/>
    <w:rsid w:val="54202BF5"/>
    <w:rsid w:val="61241984"/>
    <w:rsid w:val="64E04862"/>
    <w:rsid w:val="668D761B"/>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1515</Words>
  <Characters>8639</Characters>
  <Lines>71</Lines>
  <Paragraphs>20</Paragraphs>
  <TotalTime>1</TotalTime>
  <ScaleCrop>false</ScaleCrop>
  <LinksUpToDate>false</LinksUpToDate>
  <CharactersWithSpaces>10134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林淑燕</cp:lastModifiedBy>
  <cp:lastPrinted>2017-11-29T17:44:00Z</cp:lastPrinted>
  <dcterms:modified xsi:type="dcterms:W3CDTF">2025-11-03T07:17:57Z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A5214EEB4D7A421AAE348150BB4FCD13_12</vt:lpwstr>
  </property>
</Properties>
</file>